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5CE3" w14:textId="6599B461" w:rsidR="00F112EB" w:rsidRDefault="00755AA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Marehill Sand Mines</w:t>
      </w:r>
      <w:r w:rsidR="00212085" w:rsidRPr="00551A83">
        <w:rPr>
          <w:rFonts w:ascii="Calibri" w:hAnsi="Calibri" w:cs="Calibri"/>
          <w:b/>
          <w:bCs/>
          <w:sz w:val="22"/>
          <w:szCs w:val="22"/>
        </w:rPr>
        <w:t xml:space="preserve">, 12 </w:t>
      </w:r>
      <w:r w:rsidR="00665BA4" w:rsidRPr="00551A83">
        <w:rPr>
          <w:rFonts w:ascii="Calibri" w:hAnsi="Calibri" w:cs="Calibri"/>
          <w:b/>
          <w:bCs/>
          <w:sz w:val="22"/>
          <w:szCs w:val="22"/>
        </w:rPr>
        <w:t>July</w:t>
      </w:r>
      <w:r w:rsidR="00212085" w:rsidRPr="00551A83">
        <w:rPr>
          <w:rFonts w:ascii="Calibri" w:hAnsi="Calibri" w:cs="Calibri"/>
          <w:b/>
          <w:bCs/>
          <w:sz w:val="22"/>
          <w:szCs w:val="22"/>
        </w:rPr>
        <w:t xml:space="preserve"> 2025</w:t>
      </w:r>
    </w:p>
    <w:p w14:paraId="727D3B94" w14:textId="5B9D5D57" w:rsidR="009E1D20" w:rsidRPr="00551A83" w:rsidRDefault="009E1D2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Leader: David Bone</w:t>
      </w:r>
    </w:p>
    <w:p w14:paraId="1BE0DABE" w14:textId="77777777" w:rsidR="00665BA4" w:rsidRDefault="00665BA4">
      <w:pPr>
        <w:rPr>
          <w:rFonts w:ascii="Calibri" w:hAnsi="Calibri" w:cs="Calibri"/>
          <w:sz w:val="22"/>
          <w:szCs w:val="22"/>
        </w:rPr>
      </w:pPr>
    </w:p>
    <w:p w14:paraId="328913FB" w14:textId="146C3C8C" w:rsidR="005515D1" w:rsidRDefault="001817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 are invited to j</w:t>
      </w:r>
      <w:r w:rsidR="00E339DE">
        <w:rPr>
          <w:rFonts w:ascii="Calibri" w:hAnsi="Calibri" w:cs="Calibri"/>
          <w:sz w:val="22"/>
          <w:szCs w:val="22"/>
        </w:rPr>
        <w:t xml:space="preserve">oin members of the West Sussex Geological Society </w:t>
      </w:r>
      <w:r w:rsidR="00F77F7B">
        <w:rPr>
          <w:rFonts w:ascii="Calibri" w:hAnsi="Calibri" w:cs="Calibri"/>
          <w:sz w:val="22"/>
          <w:szCs w:val="22"/>
        </w:rPr>
        <w:t>for a m</w:t>
      </w:r>
      <w:r w:rsidR="004D43C7">
        <w:rPr>
          <w:rFonts w:ascii="Calibri" w:hAnsi="Calibri" w:cs="Calibri"/>
          <w:sz w:val="22"/>
          <w:szCs w:val="22"/>
        </w:rPr>
        <w:t xml:space="preserve">orning visit to the </w:t>
      </w:r>
      <w:r w:rsidR="00F77F7B">
        <w:rPr>
          <w:rFonts w:ascii="Calibri" w:hAnsi="Calibri" w:cs="Calibri"/>
          <w:sz w:val="22"/>
          <w:szCs w:val="22"/>
        </w:rPr>
        <w:t xml:space="preserve">historic </w:t>
      </w:r>
      <w:r w:rsidR="004D43C7">
        <w:rPr>
          <w:rFonts w:ascii="Calibri" w:hAnsi="Calibri" w:cs="Calibri"/>
          <w:sz w:val="22"/>
          <w:szCs w:val="22"/>
        </w:rPr>
        <w:t>sand mines at Marehill</w:t>
      </w:r>
      <w:r w:rsidR="005826BA">
        <w:rPr>
          <w:rFonts w:ascii="Calibri" w:hAnsi="Calibri" w:cs="Calibri"/>
          <w:sz w:val="22"/>
          <w:szCs w:val="22"/>
        </w:rPr>
        <w:t xml:space="preserve">, near </w:t>
      </w:r>
      <w:r w:rsidR="00E34CB3">
        <w:rPr>
          <w:rFonts w:ascii="Calibri" w:hAnsi="Calibri" w:cs="Calibri"/>
          <w:sz w:val="22"/>
          <w:szCs w:val="22"/>
        </w:rPr>
        <w:t>Pulborough</w:t>
      </w:r>
      <w:r w:rsidR="005826BA">
        <w:rPr>
          <w:rFonts w:ascii="Calibri" w:hAnsi="Calibri" w:cs="Calibri"/>
          <w:sz w:val="22"/>
          <w:szCs w:val="22"/>
        </w:rPr>
        <w:t xml:space="preserve">. </w:t>
      </w:r>
      <w:r w:rsidR="00BF1973">
        <w:rPr>
          <w:rFonts w:ascii="Calibri" w:hAnsi="Calibri" w:cs="Calibri"/>
          <w:sz w:val="22"/>
          <w:szCs w:val="22"/>
        </w:rPr>
        <w:t>I</w:t>
      </w:r>
      <w:r w:rsidR="00E34CB3">
        <w:rPr>
          <w:rFonts w:ascii="Calibri" w:hAnsi="Calibri" w:cs="Calibri"/>
          <w:sz w:val="22"/>
          <w:szCs w:val="22"/>
        </w:rPr>
        <w:t xml:space="preserve">n the late 19th / </w:t>
      </w:r>
      <w:r w:rsidR="001705AA">
        <w:rPr>
          <w:rFonts w:ascii="Calibri" w:hAnsi="Calibri" w:cs="Calibri"/>
          <w:sz w:val="22"/>
          <w:szCs w:val="22"/>
        </w:rPr>
        <w:t xml:space="preserve">early 20th C, a series of galleries were </w:t>
      </w:r>
      <w:r w:rsidR="00BF1973">
        <w:rPr>
          <w:rFonts w:ascii="Calibri" w:hAnsi="Calibri" w:cs="Calibri"/>
          <w:sz w:val="22"/>
          <w:szCs w:val="22"/>
        </w:rPr>
        <w:t>excavated</w:t>
      </w:r>
      <w:r w:rsidR="00C22CD3">
        <w:rPr>
          <w:rFonts w:ascii="Calibri" w:hAnsi="Calibri" w:cs="Calibri"/>
          <w:sz w:val="22"/>
          <w:szCs w:val="22"/>
        </w:rPr>
        <w:t xml:space="preserve"> underground </w:t>
      </w:r>
      <w:r w:rsidR="00BF1973">
        <w:rPr>
          <w:rFonts w:ascii="Calibri" w:hAnsi="Calibri" w:cs="Calibri"/>
          <w:sz w:val="22"/>
          <w:szCs w:val="22"/>
        </w:rPr>
        <w:t xml:space="preserve">for </w:t>
      </w:r>
      <w:r w:rsidR="00C22CD3">
        <w:rPr>
          <w:rFonts w:ascii="Calibri" w:hAnsi="Calibri" w:cs="Calibri"/>
          <w:sz w:val="22"/>
          <w:szCs w:val="22"/>
        </w:rPr>
        <w:t>the extraction of sand for iron casting.</w:t>
      </w:r>
      <w:r w:rsidR="00FB3944">
        <w:rPr>
          <w:rFonts w:ascii="Calibri" w:hAnsi="Calibri" w:cs="Calibri"/>
          <w:sz w:val="22"/>
          <w:szCs w:val="22"/>
        </w:rPr>
        <w:t xml:space="preserve"> </w:t>
      </w:r>
      <w:r w:rsidR="00746166">
        <w:rPr>
          <w:rFonts w:ascii="Calibri" w:hAnsi="Calibri" w:cs="Calibri"/>
          <w:sz w:val="22"/>
          <w:szCs w:val="22"/>
        </w:rPr>
        <w:t>The mines are now a</w:t>
      </w:r>
      <w:r w:rsidR="00BB27B4">
        <w:rPr>
          <w:rFonts w:ascii="Calibri" w:hAnsi="Calibri" w:cs="Calibri"/>
          <w:sz w:val="22"/>
          <w:szCs w:val="22"/>
        </w:rPr>
        <w:t xml:space="preserve"> bat reserve</w:t>
      </w:r>
      <w:r w:rsidR="00746166">
        <w:rPr>
          <w:rFonts w:ascii="Calibri" w:hAnsi="Calibri" w:cs="Calibri"/>
          <w:sz w:val="22"/>
          <w:szCs w:val="22"/>
        </w:rPr>
        <w:t xml:space="preserve"> owned by the Sussex Wildlife Trust</w:t>
      </w:r>
      <w:r w:rsidR="00B40D4D">
        <w:rPr>
          <w:rFonts w:ascii="Calibri" w:hAnsi="Calibri" w:cs="Calibri"/>
          <w:sz w:val="22"/>
          <w:szCs w:val="22"/>
        </w:rPr>
        <w:t xml:space="preserve"> and are not accessible to the public.</w:t>
      </w:r>
      <w:r w:rsidR="00BB27B4">
        <w:rPr>
          <w:rFonts w:ascii="Calibri" w:hAnsi="Calibri" w:cs="Calibri"/>
          <w:sz w:val="22"/>
          <w:szCs w:val="22"/>
        </w:rPr>
        <w:t xml:space="preserve"> </w:t>
      </w:r>
      <w:r w:rsidR="00FB3944">
        <w:rPr>
          <w:rFonts w:ascii="Calibri" w:hAnsi="Calibri" w:cs="Calibri"/>
          <w:sz w:val="22"/>
          <w:szCs w:val="22"/>
        </w:rPr>
        <w:t xml:space="preserve">Bring a torch and </w:t>
      </w:r>
      <w:r w:rsidR="00E07853">
        <w:rPr>
          <w:rFonts w:ascii="Calibri" w:hAnsi="Calibri" w:cs="Calibri"/>
          <w:sz w:val="22"/>
          <w:szCs w:val="22"/>
        </w:rPr>
        <w:t>head protection</w:t>
      </w:r>
      <w:r w:rsidR="00FB3944">
        <w:rPr>
          <w:rFonts w:ascii="Calibri" w:hAnsi="Calibri" w:cs="Calibri"/>
          <w:sz w:val="22"/>
          <w:szCs w:val="22"/>
        </w:rPr>
        <w:t xml:space="preserve"> to explore the </w:t>
      </w:r>
      <w:r w:rsidR="00B70563">
        <w:rPr>
          <w:rFonts w:ascii="Calibri" w:hAnsi="Calibri" w:cs="Calibri"/>
          <w:sz w:val="22"/>
          <w:szCs w:val="22"/>
        </w:rPr>
        <w:t>tunnels</w:t>
      </w:r>
      <w:r w:rsidR="007E400A">
        <w:rPr>
          <w:rFonts w:ascii="Calibri" w:hAnsi="Calibri" w:cs="Calibri"/>
          <w:sz w:val="22"/>
          <w:szCs w:val="22"/>
        </w:rPr>
        <w:t xml:space="preserve"> whilst David </w:t>
      </w:r>
      <w:r w:rsidR="00E332F0">
        <w:rPr>
          <w:rFonts w:ascii="Calibri" w:hAnsi="Calibri" w:cs="Calibri"/>
          <w:sz w:val="22"/>
          <w:szCs w:val="22"/>
        </w:rPr>
        <w:t xml:space="preserve">Bone (geological warden for the site) </w:t>
      </w:r>
      <w:r w:rsidR="007E400A">
        <w:rPr>
          <w:rFonts w:ascii="Calibri" w:hAnsi="Calibri" w:cs="Calibri"/>
          <w:sz w:val="22"/>
          <w:szCs w:val="22"/>
        </w:rPr>
        <w:t>explains the</w:t>
      </w:r>
      <w:r w:rsidR="00135842">
        <w:rPr>
          <w:rFonts w:ascii="Calibri" w:hAnsi="Calibri" w:cs="Calibri"/>
          <w:sz w:val="22"/>
          <w:szCs w:val="22"/>
        </w:rPr>
        <w:t>ir</w:t>
      </w:r>
      <w:r w:rsidR="007E400A">
        <w:rPr>
          <w:rFonts w:ascii="Calibri" w:hAnsi="Calibri" w:cs="Calibri"/>
          <w:sz w:val="22"/>
          <w:szCs w:val="22"/>
        </w:rPr>
        <w:t xml:space="preserve"> geo</w:t>
      </w:r>
      <w:r w:rsidR="00135842">
        <w:rPr>
          <w:rFonts w:ascii="Calibri" w:hAnsi="Calibri" w:cs="Calibri"/>
          <w:sz w:val="22"/>
          <w:szCs w:val="22"/>
        </w:rPr>
        <w:t>logy and history.</w:t>
      </w:r>
      <w:r w:rsidR="00933EA2">
        <w:rPr>
          <w:rFonts w:ascii="Calibri" w:hAnsi="Calibri" w:cs="Calibri"/>
          <w:sz w:val="22"/>
          <w:szCs w:val="22"/>
        </w:rPr>
        <w:t xml:space="preserve"> </w:t>
      </w:r>
      <w:r w:rsidR="007B56FE">
        <w:rPr>
          <w:rFonts w:ascii="Calibri" w:hAnsi="Calibri" w:cs="Calibri"/>
          <w:sz w:val="22"/>
          <w:szCs w:val="22"/>
        </w:rPr>
        <w:t xml:space="preserve">Attendance </w:t>
      </w:r>
      <w:r w:rsidR="004D1FCA">
        <w:rPr>
          <w:rFonts w:ascii="Calibri" w:hAnsi="Calibri" w:cs="Calibri"/>
          <w:sz w:val="22"/>
          <w:szCs w:val="22"/>
        </w:rPr>
        <w:t xml:space="preserve">fee </w:t>
      </w:r>
      <w:r w:rsidR="005337B8">
        <w:rPr>
          <w:rFonts w:ascii="Calibri" w:hAnsi="Calibri" w:cs="Calibri"/>
          <w:sz w:val="22"/>
          <w:szCs w:val="22"/>
        </w:rPr>
        <w:t xml:space="preserve">£5 to non-WSGS members. </w:t>
      </w:r>
      <w:r w:rsidR="00933EA2">
        <w:rPr>
          <w:rFonts w:ascii="Calibri" w:hAnsi="Calibri" w:cs="Calibri"/>
          <w:sz w:val="22"/>
          <w:szCs w:val="22"/>
        </w:rPr>
        <w:t xml:space="preserve">Please </w:t>
      </w:r>
      <w:r w:rsidR="000C332B">
        <w:rPr>
          <w:rFonts w:ascii="Calibri" w:hAnsi="Calibri" w:cs="Calibri"/>
          <w:sz w:val="22"/>
          <w:szCs w:val="22"/>
        </w:rPr>
        <w:t>email</w:t>
      </w:r>
      <w:r w:rsidR="00D15D01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D15D01" w:rsidRPr="00732BE5">
          <w:rPr>
            <w:rStyle w:val="Hyperlink"/>
            <w:rFonts w:ascii="Calibri" w:hAnsi="Calibri" w:cs="Calibri"/>
            <w:sz w:val="22"/>
            <w:szCs w:val="22"/>
          </w:rPr>
          <w:t>david@dajbone.plus.com</w:t>
        </w:r>
      </w:hyperlink>
      <w:r w:rsidR="00D15D01">
        <w:rPr>
          <w:rFonts w:ascii="Calibri" w:hAnsi="Calibri" w:cs="Calibri"/>
          <w:sz w:val="22"/>
          <w:szCs w:val="22"/>
        </w:rPr>
        <w:t xml:space="preserve"> </w:t>
      </w:r>
      <w:r w:rsidR="00D81366">
        <w:rPr>
          <w:rFonts w:ascii="Calibri" w:hAnsi="Calibri" w:cs="Calibri"/>
          <w:sz w:val="22"/>
          <w:szCs w:val="22"/>
        </w:rPr>
        <w:t>for further details.</w:t>
      </w:r>
    </w:p>
    <w:p w14:paraId="667F7321" w14:textId="77777777" w:rsidR="005515D1" w:rsidRDefault="005515D1">
      <w:pPr>
        <w:rPr>
          <w:rFonts w:ascii="Calibri" w:hAnsi="Calibri" w:cs="Calibri"/>
          <w:sz w:val="22"/>
          <w:szCs w:val="22"/>
        </w:rPr>
      </w:pPr>
    </w:p>
    <w:p w14:paraId="30E4BF62" w14:textId="6A4FECDE" w:rsidR="00F22FCE" w:rsidRPr="00551A83" w:rsidRDefault="004D1FCA">
      <w:pPr>
        <w:rPr>
          <w:rFonts w:ascii="Calibri" w:hAnsi="Calibri" w:cs="Calibri"/>
          <w:sz w:val="22"/>
          <w:szCs w:val="22"/>
        </w:rPr>
      </w:pPr>
      <w:r>
        <w:pict w14:anchorId="1BCB8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5pt;height:307pt">
            <v:imagedata r:id="rId8" o:title=""/>
          </v:shape>
        </w:pict>
      </w:r>
    </w:p>
    <w:sectPr w:rsidR="00F22FCE" w:rsidRPr="00551A83"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F0099" w14:textId="77777777" w:rsidR="002C6E8B" w:rsidRDefault="002C6E8B" w:rsidP="002E39EE">
      <w:r>
        <w:separator/>
      </w:r>
    </w:p>
  </w:endnote>
  <w:endnote w:type="continuationSeparator" w:id="0">
    <w:p w14:paraId="46F3565D" w14:textId="77777777" w:rsidR="002C6E8B" w:rsidRDefault="002C6E8B" w:rsidP="002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3483" w14:textId="77777777" w:rsidR="002C6E8B" w:rsidRDefault="002C6E8B" w:rsidP="002E39EE">
      <w:r>
        <w:separator/>
      </w:r>
    </w:p>
  </w:footnote>
  <w:footnote w:type="continuationSeparator" w:id="0">
    <w:p w14:paraId="443EAA3D" w14:textId="77777777" w:rsidR="002C6E8B" w:rsidRDefault="002C6E8B" w:rsidP="002E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507"/>
    <w:multiLevelType w:val="hybridMultilevel"/>
    <w:tmpl w:val="FDD8CFB6"/>
    <w:lvl w:ilvl="0" w:tplc="0B54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8426A"/>
    <w:multiLevelType w:val="hybridMultilevel"/>
    <w:tmpl w:val="26D875A8"/>
    <w:lvl w:ilvl="0" w:tplc="0B54E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E43"/>
    <w:multiLevelType w:val="hybridMultilevel"/>
    <w:tmpl w:val="2BA2480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534C"/>
    <w:multiLevelType w:val="hybridMultilevel"/>
    <w:tmpl w:val="0CA2ED7A"/>
    <w:lvl w:ilvl="0" w:tplc="0B54E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04FA"/>
    <w:multiLevelType w:val="multilevel"/>
    <w:tmpl w:val="0CA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1E40"/>
    <w:multiLevelType w:val="hybridMultilevel"/>
    <w:tmpl w:val="6D54A4B8"/>
    <w:lvl w:ilvl="0" w:tplc="0B54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F378F"/>
    <w:multiLevelType w:val="hybridMultilevel"/>
    <w:tmpl w:val="3780BAC8"/>
    <w:lvl w:ilvl="0" w:tplc="0B54E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55D44"/>
    <w:multiLevelType w:val="hybridMultilevel"/>
    <w:tmpl w:val="78FCE0A0"/>
    <w:lvl w:ilvl="0" w:tplc="0B54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35F76"/>
    <w:multiLevelType w:val="multilevel"/>
    <w:tmpl w:val="443645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9477EB"/>
    <w:multiLevelType w:val="hybridMultilevel"/>
    <w:tmpl w:val="669A7C16"/>
    <w:lvl w:ilvl="0" w:tplc="05D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6A3EFD"/>
    <w:multiLevelType w:val="hybridMultilevel"/>
    <w:tmpl w:val="CD70F802"/>
    <w:lvl w:ilvl="0" w:tplc="0B54E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3487332">
    <w:abstractNumId w:val="10"/>
  </w:num>
  <w:num w:numId="2" w16cid:durableId="1305813954">
    <w:abstractNumId w:val="6"/>
  </w:num>
  <w:num w:numId="3" w16cid:durableId="73432416">
    <w:abstractNumId w:val="5"/>
  </w:num>
  <w:num w:numId="4" w16cid:durableId="260142810">
    <w:abstractNumId w:val="7"/>
  </w:num>
  <w:num w:numId="5" w16cid:durableId="1783646542">
    <w:abstractNumId w:val="0"/>
  </w:num>
  <w:num w:numId="6" w16cid:durableId="2112241985">
    <w:abstractNumId w:val="1"/>
  </w:num>
  <w:num w:numId="7" w16cid:durableId="169494227">
    <w:abstractNumId w:val="3"/>
  </w:num>
  <w:num w:numId="8" w16cid:durableId="1194346988">
    <w:abstractNumId w:val="8"/>
  </w:num>
  <w:num w:numId="9" w16cid:durableId="491526817">
    <w:abstractNumId w:val="9"/>
  </w:num>
  <w:num w:numId="10" w16cid:durableId="1346516249">
    <w:abstractNumId w:val="4"/>
  </w:num>
  <w:num w:numId="11" w16cid:durableId="94018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A49"/>
    <w:rsid w:val="00017273"/>
    <w:rsid w:val="000916E4"/>
    <w:rsid w:val="000C332B"/>
    <w:rsid w:val="00135842"/>
    <w:rsid w:val="001705AA"/>
    <w:rsid w:val="0018177F"/>
    <w:rsid w:val="00212085"/>
    <w:rsid w:val="00291336"/>
    <w:rsid w:val="002C6E8B"/>
    <w:rsid w:val="002E39EE"/>
    <w:rsid w:val="003D17E4"/>
    <w:rsid w:val="00400DD5"/>
    <w:rsid w:val="004D1FCA"/>
    <w:rsid w:val="004D43C7"/>
    <w:rsid w:val="00500B55"/>
    <w:rsid w:val="005337B8"/>
    <w:rsid w:val="005515D1"/>
    <w:rsid w:val="00551A83"/>
    <w:rsid w:val="005826BA"/>
    <w:rsid w:val="00665BA4"/>
    <w:rsid w:val="0073383C"/>
    <w:rsid w:val="00746166"/>
    <w:rsid w:val="00755AA5"/>
    <w:rsid w:val="007B56FE"/>
    <w:rsid w:val="007E400A"/>
    <w:rsid w:val="00876A49"/>
    <w:rsid w:val="00933EA2"/>
    <w:rsid w:val="009D68CE"/>
    <w:rsid w:val="009E1D20"/>
    <w:rsid w:val="00B40D4D"/>
    <w:rsid w:val="00B70563"/>
    <w:rsid w:val="00BB27B4"/>
    <w:rsid w:val="00BF1973"/>
    <w:rsid w:val="00C04F40"/>
    <w:rsid w:val="00C22CD3"/>
    <w:rsid w:val="00C42246"/>
    <w:rsid w:val="00D15D01"/>
    <w:rsid w:val="00D20552"/>
    <w:rsid w:val="00D81366"/>
    <w:rsid w:val="00D909F1"/>
    <w:rsid w:val="00E0680D"/>
    <w:rsid w:val="00E07853"/>
    <w:rsid w:val="00E332F0"/>
    <w:rsid w:val="00E339DE"/>
    <w:rsid w:val="00E34CB3"/>
    <w:rsid w:val="00F112EB"/>
    <w:rsid w:val="00F22FCE"/>
    <w:rsid w:val="00F77F7B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10C6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2246"/>
    <w:rPr>
      <w:color w:val="0000FF"/>
      <w:u w:val="single"/>
    </w:rPr>
  </w:style>
  <w:style w:type="paragraph" w:customStyle="1" w:styleId="xmsonormal">
    <w:name w:val="x_msonormal"/>
    <w:basedOn w:val="Normal"/>
    <w:rsid w:val="00C42246"/>
    <w:rPr>
      <w:rFonts w:ascii="Calibri" w:eastAsia="Aptos" w:hAnsi="Calibri" w:cs="Calibri"/>
      <w:sz w:val="22"/>
      <w:szCs w:val="22"/>
    </w:rPr>
  </w:style>
  <w:style w:type="paragraph" w:customStyle="1" w:styleId="xxmsonormal">
    <w:name w:val="x_xmsonormal"/>
    <w:basedOn w:val="Normal"/>
    <w:rsid w:val="00C42246"/>
    <w:rPr>
      <w:rFonts w:ascii="Calibri" w:eastAsia="Aptos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D15D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E3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39EE"/>
  </w:style>
  <w:style w:type="paragraph" w:styleId="Footer">
    <w:name w:val="footer"/>
    <w:basedOn w:val="Normal"/>
    <w:link w:val="FooterChar"/>
    <w:rsid w:val="002E3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vid@dajbone.p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2025-05-14T09:13:00Z</dcterms:created>
  <dcterms:modified xsi:type="dcterms:W3CDTF">2025-05-14T09:56:00Z</dcterms:modified>
</cp:coreProperties>
</file>